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3420"/>
        <w:gridCol w:w="6300"/>
      </w:tblGrid>
      <w:tr w:rsidR="00A132C7" w:rsidRPr="00D90531" w:rsidTr="00605F9A">
        <w:tc>
          <w:tcPr>
            <w:tcW w:w="3420" w:type="dxa"/>
          </w:tcPr>
          <w:p w:rsidR="00A132C7" w:rsidRPr="009B4FD4" w:rsidRDefault="00A132C7" w:rsidP="00605F9A">
            <w:pPr>
              <w:jc w:val="center"/>
              <w:rPr>
                <w:sz w:val="26"/>
                <w:szCs w:val="26"/>
              </w:rPr>
            </w:pPr>
            <w:r w:rsidRPr="009B4FD4">
              <w:rPr>
                <w:bCs/>
                <w:sz w:val="26"/>
                <w:szCs w:val="26"/>
              </w:rPr>
              <w:t>SỞ Y TẾ</w:t>
            </w:r>
            <w:r w:rsidRPr="009B4FD4">
              <w:rPr>
                <w:sz w:val="26"/>
                <w:szCs w:val="26"/>
              </w:rPr>
              <w:t xml:space="preserve"> TÂY NINH</w:t>
            </w:r>
          </w:p>
          <w:p w:rsidR="00A132C7" w:rsidRPr="009B4FD4" w:rsidRDefault="00A132C7" w:rsidP="00605F9A">
            <w:pPr>
              <w:jc w:val="center"/>
              <w:rPr>
                <w:sz w:val="26"/>
                <w:szCs w:val="26"/>
              </w:rPr>
            </w:pPr>
            <w:r w:rsidRPr="009B4FD4">
              <w:rPr>
                <w:b/>
                <w:bCs/>
                <w:sz w:val="26"/>
                <w:szCs w:val="26"/>
              </w:rPr>
              <w:t>HỘI ĐỒNG TUYỂN DỤNG VIÊN CHỨC SỰ NGHIỆP Y TẾ- NĂM 2022</w:t>
            </w:r>
          </w:p>
        </w:tc>
        <w:tc>
          <w:tcPr>
            <w:tcW w:w="6300" w:type="dxa"/>
          </w:tcPr>
          <w:p w:rsidR="00A132C7" w:rsidRPr="009B4FD4" w:rsidRDefault="00A132C7" w:rsidP="00605F9A">
            <w:pPr>
              <w:jc w:val="center"/>
              <w:rPr>
                <w:b/>
                <w:bCs/>
                <w:sz w:val="26"/>
                <w:szCs w:val="26"/>
              </w:rPr>
            </w:pPr>
            <w:r w:rsidRPr="009B4FD4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A132C7" w:rsidRPr="009B4FD4" w:rsidRDefault="00A132C7" w:rsidP="00605F9A">
            <w:pPr>
              <w:jc w:val="center"/>
              <w:rPr>
                <w:b/>
                <w:bCs/>
                <w:sz w:val="26"/>
                <w:szCs w:val="26"/>
              </w:rPr>
            </w:pPr>
            <w:r w:rsidRPr="009B4FD4">
              <w:rPr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8ACAFA9" wp14:editId="43DBD716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243205</wp:posOffset>
                      </wp:positionV>
                      <wp:extent cx="1943100" cy="0"/>
                      <wp:effectExtent l="0" t="0" r="19050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78C80D" id="Straight Connector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6pt,19.15pt" to="222.6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2H2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"/>
                  </w:pict>
                </mc:Fallback>
              </mc:AlternateContent>
            </w:r>
            <w:r w:rsidRPr="009B4FD4">
              <w:rPr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A132C7" w:rsidRPr="008E4A58" w:rsidTr="00605F9A">
        <w:tc>
          <w:tcPr>
            <w:tcW w:w="3420" w:type="dxa"/>
          </w:tcPr>
          <w:p w:rsidR="00A132C7" w:rsidRPr="009B4FD4" w:rsidRDefault="00A132C7" w:rsidP="00605F9A">
            <w:pPr>
              <w:spacing w:before="240"/>
            </w:pPr>
            <w:r w:rsidRPr="009B4FD4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D74806" wp14:editId="54F2F0A2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35560</wp:posOffset>
                      </wp:positionV>
                      <wp:extent cx="457200" cy="0"/>
                      <wp:effectExtent l="5715" t="8255" r="13335" b="10795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850CB5" id="Straight Connector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05pt,2.8pt" to="97.0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6300" w:type="dxa"/>
          </w:tcPr>
          <w:p w:rsidR="00A132C7" w:rsidRPr="009B4FD4" w:rsidRDefault="00A132C7" w:rsidP="00603131">
            <w:pPr>
              <w:spacing w:before="240"/>
              <w:rPr>
                <w:i/>
                <w:iCs/>
                <w:sz w:val="28"/>
                <w:szCs w:val="28"/>
              </w:rPr>
            </w:pPr>
            <w:r w:rsidRPr="009B4FD4">
              <w:rPr>
                <w:i/>
                <w:iCs/>
                <w:sz w:val="26"/>
                <w:szCs w:val="26"/>
              </w:rPr>
              <w:t xml:space="preserve">             </w:t>
            </w:r>
            <w:r w:rsidRPr="009B4FD4">
              <w:rPr>
                <w:i/>
                <w:iCs/>
                <w:sz w:val="28"/>
                <w:szCs w:val="28"/>
              </w:rPr>
              <w:t xml:space="preserve">Tây  Ninh, ngày   </w:t>
            </w:r>
            <w:r w:rsidR="001535C6">
              <w:rPr>
                <w:i/>
                <w:iCs/>
                <w:sz w:val="28"/>
                <w:szCs w:val="28"/>
              </w:rPr>
              <w:t>0</w:t>
            </w:r>
            <w:r w:rsidR="00016C25">
              <w:rPr>
                <w:i/>
                <w:iCs/>
                <w:sz w:val="28"/>
                <w:szCs w:val="28"/>
              </w:rPr>
              <w:t>6</w:t>
            </w:r>
            <w:r w:rsidRPr="009B4FD4">
              <w:rPr>
                <w:i/>
                <w:iCs/>
                <w:sz w:val="28"/>
                <w:szCs w:val="28"/>
              </w:rPr>
              <w:t xml:space="preserve">  tháng   </w:t>
            </w:r>
            <w:r w:rsidR="001535C6">
              <w:rPr>
                <w:i/>
                <w:iCs/>
                <w:sz w:val="28"/>
                <w:szCs w:val="28"/>
              </w:rPr>
              <w:t>0</w:t>
            </w:r>
            <w:r>
              <w:rPr>
                <w:i/>
                <w:iCs/>
                <w:sz w:val="28"/>
                <w:szCs w:val="28"/>
              </w:rPr>
              <w:t>2</w:t>
            </w:r>
            <w:r w:rsidR="001535C6">
              <w:rPr>
                <w:i/>
                <w:iCs/>
                <w:sz w:val="28"/>
                <w:szCs w:val="28"/>
              </w:rPr>
              <w:t xml:space="preserve">  năm 2023</w:t>
            </w:r>
          </w:p>
        </w:tc>
      </w:tr>
    </w:tbl>
    <w:p w:rsidR="00A132C7" w:rsidRDefault="00A132C7" w:rsidP="00A132C7">
      <w:pPr>
        <w:jc w:val="center"/>
        <w:rPr>
          <w:b/>
          <w:sz w:val="27"/>
          <w:szCs w:val="27"/>
        </w:rPr>
      </w:pPr>
    </w:p>
    <w:p w:rsidR="00A132C7" w:rsidRDefault="00A132C7" w:rsidP="00A132C7">
      <w:pPr>
        <w:jc w:val="center"/>
        <w:rPr>
          <w:b/>
          <w:sz w:val="27"/>
          <w:szCs w:val="27"/>
        </w:rPr>
      </w:pPr>
    </w:p>
    <w:p w:rsidR="00A132C7" w:rsidRPr="00D5417B" w:rsidRDefault="00A132C7" w:rsidP="00A132C7">
      <w:pPr>
        <w:jc w:val="center"/>
        <w:rPr>
          <w:b/>
          <w:sz w:val="27"/>
          <w:szCs w:val="27"/>
        </w:rPr>
      </w:pPr>
      <w:r w:rsidRPr="00D5417B">
        <w:rPr>
          <w:b/>
          <w:sz w:val="27"/>
          <w:szCs w:val="27"/>
        </w:rPr>
        <w:t>THÔNG BÁO</w:t>
      </w:r>
    </w:p>
    <w:p w:rsidR="009064F6" w:rsidRDefault="00CC3FC9" w:rsidP="00A132C7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Kết quả</w:t>
      </w:r>
      <w:r w:rsidR="00A132C7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đạt của </w:t>
      </w:r>
      <w:r w:rsidR="002C26A5">
        <w:rPr>
          <w:b/>
          <w:sz w:val="27"/>
          <w:szCs w:val="27"/>
        </w:rPr>
        <w:t xml:space="preserve">thí sinh dự </w:t>
      </w:r>
      <w:r w:rsidR="00F754C1">
        <w:rPr>
          <w:b/>
          <w:sz w:val="27"/>
          <w:szCs w:val="27"/>
        </w:rPr>
        <w:t xml:space="preserve">kỳ </w:t>
      </w:r>
      <w:r>
        <w:rPr>
          <w:b/>
          <w:sz w:val="27"/>
          <w:szCs w:val="27"/>
        </w:rPr>
        <w:t>thi</w:t>
      </w:r>
      <w:r w:rsidR="002C26A5">
        <w:rPr>
          <w:b/>
          <w:sz w:val="27"/>
          <w:szCs w:val="27"/>
        </w:rPr>
        <w:t xml:space="preserve"> </w:t>
      </w:r>
      <w:r w:rsidR="00A132C7" w:rsidRPr="00D5417B">
        <w:rPr>
          <w:b/>
          <w:sz w:val="27"/>
          <w:szCs w:val="27"/>
        </w:rPr>
        <w:t>tuyển viên chức sự nghiệp y tế năm 2022</w:t>
      </w:r>
    </w:p>
    <w:p w:rsidR="00A132C7" w:rsidRPr="00D5417B" w:rsidRDefault="001535C6" w:rsidP="00A132C7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(Vòng 2</w:t>
      </w:r>
      <w:r w:rsidR="00A132C7">
        <w:rPr>
          <w:b/>
          <w:sz w:val="27"/>
          <w:szCs w:val="27"/>
        </w:rPr>
        <w:t>)</w:t>
      </w:r>
    </w:p>
    <w:p w:rsidR="00A132C7" w:rsidRPr="005A12F3" w:rsidRDefault="00A132C7" w:rsidP="00A132C7">
      <w:pPr>
        <w:jc w:val="center"/>
        <w:rPr>
          <w:b/>
          <w:sz w:val="27"/>
          <w:szCs w:val="27"/>
        </w:rPr>
      </w:pPr>
    </w:p>
    <w:p w:rsidR="00FE45D6" w:rsidRDefault="00A132C7" w:rsidP="00A132C7">
      <w:pPr>
        <w:pStyle w:val="BodyTextIndent2"/>
        <w:spacing w:before="60" w:after="0" w:line="240" w:lineRule="auto"/>
        <w:ind w:left="0" w:firstLine="720"/>
        <w:jc w:val="both"/>
        <w:rPr>
          <w:sz w:val="27"/>
          <w:szCs w:val="27"/>
          <w:lang w:val="en-GB"/>
        </w:rPr>
      </w:pPr>
      <w:r w:rsidRPr="00D5417B">
        <w:rPr>
          <w:sz w:val="27"/>
          <w:szCs w:val="27"/>
        </w:rPr>
        <w:t>Căn cứ Kế hoạch tuyển dụng viên chức sự nghiệp y tế năm 20</w:t>
      </w:r>
      <w:r w:rsidRPr="00D5417B">
        <w:rPr>
          <w:sz w:val="27"/>
          <w:szCs w:val="27"/>
          <w:lang w:val="en-US"/>
        </w:rPr>
        <w:t>22</w:t>
      </w:r>
      <w:r w:rsidRPr="00D5417B">
        <w:rPr>
          <w:sz w:val="27"/>
          <w:szCs w:val="27"/>
        </w:rPr>
        <w:t xml:space="preserve"> của Sở Y tế </w:t>
      </w:r>
      <w:r w:rsidR="001535C6">
        <w:rPr>
          <w:sz w:val="27"/>
          <w:szCs w:val="27"/>
          <w:lang w:val="en-US"/>
        </w:rPr>
        <w:t>và kết quả của Vòng 2</w:t>
      </w:r>
      <w:r w:rsidR="00CC3FC9">
        <w:rPr>
          <w:sz w:val="27"/>
          <w:szCs w:val="27"/>
          <w:lang w:val="en-US"/>
        </w:rPr>
        <w:t xml:space="preserve"> kỳ thi tuyển dụng viên chức năm 2022, </w:t>
      </w:r>
      <w:r w:rsidRPr="00D5417B">
        <w:rPr>
          <w:sz w:val="27"/>
          <w:szCs w:val="27"/>
          <w:lang w:val="en-GB"/>
        </w:rPr>
        <w:t>Hội đồng tuyển dụng v</w:t>
      </w:r>
      <w:r w:rsidR="00605F9A">
        <w:rPr>
          <w:sz w:val="27"/>
          <w:szCs w:val="27"/>
          <w:lang w:val="en-GB"/>
        </w:rPr>
        <w:t>iên chức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en-GB"/>
        </w:rPr>
        <w:t>thông báo</w:t>
      </w:r>
      <w:r w:rsidR="00FE45D6">
        <w:rPr>
          <w:sz w:val="27"/>
          <w:szCs w:val="27"/>
          <w:lang w:val="en-GB"/>
        </w:rPr>
        <w:t>:</w:t>
      </w:r>
    </w:p>
    <w:p w:rsidR="00A132C7" w:rsidRPr="003E45BD" w:rsidRDefault="00FE45D6" w:rsidP="00A132C7">
      <w:pPr>
        <w:pStyle w:val="BodyTextIndent2"/>
        <w:spacing w:before="60" w:after="0" w:line="240" w:lineRule="auto"/>
        <w:ind w:left="0" w:firstLine="720"/>
        <w:jc w:val="both"/>
        <w:rPr>
          <w:sz w:val="27"/>
          <w:szCs w:val="27"/>
          <w:lang w:val="en-US"/>
        </w:rPr>
      </w:pPr>
      <w:r w:rsidRPr="00FE45D6">
        <w:rPr>
          <w:b/>
          <w:sz w:val="27"/>
          <w:szCs w:val="27"/>
          <w:lang w:val="en-GB"/>
        </w:rPr>
        <w:t>1.</w:t>
      </w:r>
      <w:r w:rsidR="00A132C7">
        <w:rPr>
          <w:sz w:val="27"/>
          <w:szCs w:val="27"/>
        </w:rPr>
        <w:t xml:space="preserve"> </w:t>
      </w:r>
      <w:r>
        <w:rPr>
          <w:sz w:val="27"/>
          <w:szCs w:val="27"/>
          <w:lang w:val="en-US"/>
        </w:rPr>
        <w:t>K</w:t>
      </w:r>
      <w:r w:rsidR="00CC3FC9">
        <w:rPr>
          <w:sz w:val="27"/>
          <w:szCs w:val="27"/>
          <w:lang w:val="en-US"/>
        </w:rPr>
        <w:t>ết quả đạt của các</w:t>
      </w:r>
      <w:r w:rsidR="00A132C7">
        <w:rPr>
          <w:sz w:val="27"/>
          <w:szCs w:val="27"/>
          <w:lang w:val="en-GB"/>
        </w:rPr>
        <w:t xml:space="preserve"> </w:t>
      </w:r>
      <w:r w:rsidR="002C26A5">
        <w:rPr>
          <w:sz w:val="27"/>
          <w:szCs w:val="27"/>
          <w:lang w:val="en-GB"/>
        </w:rPr>
        <w:t xml:space="preserve">thí sinh </w:t>
      </w:r>
      <w:r w:rsidR="001535C6">
        <w:rPr>
          <w:sz w:val="27"/>
          <w:szCs w:val="27"/>
          <w:lang w:val="en-GB"/>
        </w:rPr>
        <w:t>dự thi tại Vòng 2</w:t>
      </w:r>
      <w:r w:rsidR="00CC3FC9">
        <w:rPr>
          <w:sz w:val="27"/>
          <w:szCs w:val="27"/>
          <w:lang w:val="en-GB"/>
        </w:rPr>
        <w:t xml:space="preserve"> </w:t>
      </w:r>
      <w:r w:rsidR="00605F9A">
        <w:rPr>
          <w:sz w:val="27"/>
          <w:szCs w:val="27"/>
          <w:lang w:val="en-GB"/>
        </w:rPr>
        <w:t>Kỳ thi</w:t>
      </w:r>
      <w:r w:rsidR="009064F6">
        <w:rPr>
          <w:sz w:val="27"/>
          <w:szCs w:val="27"/>
          <w:lang w:val="en-GB"/>
        </w:rPr>
        <w:t xml:space="preserve"> tuyển </w:t>
      </w:r>
      <w:r w:rsidR="00A132C7">
        <w:rPr>
          <w:sz w:val="27"/>
          <w:szCs w:val="27"/>
          <w:lang w:val="en-GB"/>
        </w:rPr>
        <w:t xml:space="preserve">viên chức sự nghiệp y tế năm 2022 </w:t>
      </w:r>
      <w:r w:rsidR="00605F9A">
        <w:rPr>
          <w:sz w:val="27"/>
          <w:szCs w:val="27"/>
          <w:lang w:val="en-GB"/>
        </w:rPr>
        <w:t>(</w:t>
      </w:r>
      <w:r w:rsidR="00605F9A" w:rsidRPr="00FE45D6">
        <w:rPr>
          <w:i/>
          <w:sz w:val="27"/>
          <w:szCs w:val="27"/>
          <w:lang w:val="en-GB"/>
        </w:rPr>
        <w:t>Danh sách kèm theo</w:t>
      </w:r>
      <w:r w:rsidR="00A132C7">
        <w:rPr>
          <w:sz w:val="27"/>
          <w:szCs w:val="27"/>
          <w:lang w:val="en-GB"/>
        </w:rPr>
        <w:t>)</w:t>
      </w:r>
      <w:r w:rsidR="00605F9A">
        <w:rPr>
          <w:sz w:val="27"/>
          <w:szCs w:val="27"/>
          <w:lang w:val="en-GB"/>
        </w:rPr>
        <w:t>;</w:t>
      </w:r>
    </w:p>
    <w:p w:rsidR="003E45BD" w:rsidRDefault="00A132C7" w:rsidP="00FE45D6">
      <w:pPr>
        <w:spacing w:before="60"/>
        <w:jc w:val="both"/>
        <w:rPr>
          <w:sz w:val="27"/>
          <w:szCs w:val="27"/>
          <w:lang w:val="nl-NL"/>
        </w:rPr>
      </w:pPr>
      <w:r>
        <w:rPr>
          <w:sz w:val="27"/>
          <w:szCs w:val="27"/>
          <w:lang w:val="nl-NL"/>
        </w:rPr>
        <w:tab/>
      </w:r>
      <w:r w:rsidR="00FE45D6">
        <w:rPr>
          <w:b/>
          <w:sz w:val="27"/>
          <w:szCs w:val="27"/>
          <w:lang w:val="nl-NL"/>
        </w:rPr>
        <w:t>2</w:t>
      </w:r>
      <w:r w:rsidR="00E73B97" w:rsidRPr="002C26A5">
        <w:rPr>
          <w:b/>
          <w:sz w:val="27"/>
          <w:szCs w:val="27"/>
          <w:lang w:val="nl-NL"/>
        </w:rPr>
        <w:t>.</w:t>
      </w:r>
      <w:r w:rsidR="00E73B97">
        <w:rPr>
          <w:sz w:val="27"/>
          <w:szCs w:val="27"/>
          <w:lang w:val="nl-NL"/>
        </w:rPr>
        <w:t xml:space="preserve"> </w:t>
      </w:r>
      <w:r w:rsidR="00FE45D6">
        <w:rPr>
          <w:sz w:val="27"/>
          <w:szCs w:val="27"/>
          <w:lang w:val="nl-NL"/>
        </w:rPr>
        <w:t>Hội đồng n</w:t>
      </w:r>
      <w:r w:rsidR="001535C6">
        <w:rPr>
          <w:sz w:val="27"/>
          <w:szCs w:val="27"/>
          <w:lang w:val="nl-NL"/>
        </w:rPr>
        <w:t>hận đơn phúc khảo kết quả Vòng 2</w:t>
      </w:r>
      <w:r w:rsidR="003E45BD">
        <w:rPr>
          <w:sz w:val="27"/>
          <w:szCs w:val="27"/>
          <w:lang w:val="nl-NL"/>
        </w:rPr>
        <w:t xml:space="preserve"> của các cá nhân </w:t>
      </w:r>
      <w:r w:rsidR="003E45BD" w:rsidRPr="00F754C1">
        <w:rPr>
          <w:i/>
          <w:sz w:val="27"/>
          <w:szCs w:val="27"/>
          <w:lang w:val="nl-NL"/>
        </w:rPr>
        <w:t>(theo mẫu đính kèm)</w:t>
      </w:r>
      <w:r w:rsidR="00FE45D6">
        <w:rPr>
          <w:sz w:val="27"/>
          <w:szCs w:val="27"/>
          <w:lang w:val="nl-NL"/>
        </w:rPr>
        <w:t xml:space="preserve">, </w:t>
      </w:r>
      <w:r w:rsidR="003E45BD">
        <w:rPr>
          <w:sz w:val="27"/>
          <w:szCs w:val="27"/>
          <w:lang w:val="nl-NL"/>
        </w:rPr>
        <w:t xml:space="preserve">trong thời hạn 15 ngày kể từ </w:t>
      </w:r>
      <w:r w:rsidR="001535C6">
        <w:rPr>
          <w:sz w:val="27"/>
          <w:szCs w:val="27"/>
          <w:lang w:val="nl-NL"/>
        </w:rPr>
        <w:t>ngày 06/02/2023 đến hết ngày 20/02</w:t>
      </w:r>
      <w:r w:rsidR="00FE45D6">
        <w:rPr>
          <w:sz w:val="27"/>
          <w:szCs w:val="27"/>
          <w:lang w:val="nl-NL"/>
        </w:rPr>
        <w:t>/2023;</w:t>
      </w:r>
      <w:r w:rsidR="003E45BD">
        <w:rPr>
          <w:sz w:val="27"/>
          <w:szCs w:val="27"/>
          <w:lang w:val="nl-NL"/>
        </w:rPr>
        <w:t xml:space="preserve"> </w:t>
      </w:r>
    </w:p>
    <w:p w:rsidR="00E73B97" w:rsidRPr="00E73B97" w:rsidRDefault="003E45BD" w:rsidP="003E45BD">
      <w:pPr>
        <w:spacing w:before="60"/>
        <w:ind w:firstLine="720"/>
        <w:jc w:val="both"/>
        <w:rPr>
          <w:sz w:val="27"/>
          <w:szCs w:val="27"/>
          <w:lang w:val="nl-NL"/>
        </w:rPr>
      </w:pPr>
      <w:r>
        <w:rPr>
          <w:sz w:val="27"/>
          <w:szCs w:val="27"/>
          <w:lang w:val="nl-NL"/>
        </w:rPr>
        <w:t>Địa điểm nhận đơn: Văn phòng Sở Y tế (số 22 Lê Lợi, Phường 3, thành phố Tây Ninh); phí phúc khảo 150.000 đồng/bài</w:t>
      </w:r>
      <w:r w:rsidR="001535C6">
        <w:rPr>
          <w:sz w:val="27"/>
          <w:szCs w:val="27"/>
          <w:lang w:val="nl-NL"/>
        </w:rPr>
        <w:t>.</w:t>
      </w:r>
    </w:p>
    <w:p w:rsidR="003E45BD" w:rsidRDefault="003E45BD" w:rsidP="00A132C7">
      <w:pPr>
        <w:spacing w:before="60"/>
        <w:ind w:firstLine="720"/>
        <w:jc w:val="both"/>
        <w:rPr>
          <w:sz w:val="27"/>
          <w:szCs w:val="27"/>
          <w:lang w:val="en-GB"/>
        </w:rPr>
      </w:pPr>
    </w:p>
    <w:p w:rsidR="00A132C7" w:rsidRPr="0070591C" w:rsidRDefault="003E45BD" w:rsidP="00A132C7">
      <w:pPr>
        <w:spacing w:before="60"/>
        <w:ind w:firstLine="720"/>
        <w:jc w:val="both"/>
        <w:rPr>
          <w:sz w:val="27"/>
          <w:szCs w:val="27"/>
          <w:lang w:val="nl-NL"/>
        </w:rPr>
      </w:pPr>
      <w:r w:rsidRPr="00D5417B">
        <w:rPr>
          <w:sz w:val="27"/>
          <w:szCs w:val="27"/>
          <w:lang w:val="en-GB"/>
        </w:rPr>
        <w:t>Hội đồng tuyển dụng v</w:t>
      </w:r>
      <w:r>
        <w:rPr>
          <w:sz w:val="27"/>
          <w:szCs w:val="27"/>
          <w:lang w:val="en-GB"/>
        </w:rPr>
        <w:t>iên chức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en-GB"/>
        </w:rPr>
        <w:t>thông báo</w:t>
      </w:r>
      <w:r w:rsidR="00F754C1">
        <w:rPr>
          <w:sz w:val="27"/>
          <w:szCs w:val="27"/>
          <w:lang w:val="en-GB"/>
        </w:rPr>
        <w:t xml:space="preserve"> đến các thí sinh tham dự kỳ thi tuyển dụng viên chức</w:t>
      </w:r>
      <w:r w:rsidR="001535C6">
        <w:rPr>
          <w:sz w:val="27"/>
          <w:szCs w:val="27"/>
          <w:lang w:val="en-GB"/>
        </w:rPr>
        <w:t xml:space="preserve"> sự nghiệp y tế năm 2022 (Vòng 2</w:t>
      </w:r>
      <w:r w:rsidR="00F754C1">
        <w:rPr>
          <w:sz w:val="27"/>
          <w:szCs w:val="27"/>
          <w:lang w:val="en-GB"/>
        </w:rPr>
        <w:t>) biết và thực hiện</w:t>
      </w:r>
      <w:r w:rsidR="00A132C7" w:rsidRPr="0070591C">
        <w:rPr>
          <w:sz w:val="27"/>
          <w:szCs w:val="27"/>
          <w:lang w:val="nl-NL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9"/>
        <w:gridCol w:w="4712"/>
      </w:tblGrid>
      <w:tr w:rsidR="00A132C7" w:rsidRPr="005A12F3" w:rsidTr="00605F9A">
        <w:tc>
          <w:tcPr>
            <w:tcW w:w="4689" w:type="dxa"/>
            <w:shd w:val="clear" w:color="auto" w:fill="auto"/>
          </w:tcPr>
          <w:p w:rsidR="00A132C7" w:rsidRDefault="00A132C7" w:rsidP="00605F9A">
            <w:pPr>
              <w:jc w:val="both"/>
              <w:rPr>
                <w:b/>
                <w:i/>
                <w:lang w:val="nl-NL"/>
              </w:rPr>
            </w:pPr>
          </w:p>
          <w:p w:rsidR="00A132C7" w:rsidRDefault="00A132C7" w:rsidP="00605F9A">
            <w:pPr>
              <w:jc w:val="both"/>
              <w:rPr>
                <w:b/>
                <w:i/>
                <w:lang w:val="nl-NL"/>
              </w:rPr>
            </w:pPr>
          </w:p>
          <w:p w:rsidR="00A132C7" w:rsidRPr="00945069" w:rsidRDefault="00A132C7" w:rsidP="00605F9A">
            <w:pPr>
              <w:jc w:val="both"/>
              <w:rPr>
                <w:b/>
                <w:i/>
                <w:lang w:val="nl-NL"/>
              </w:rPr>
            </w:pPr>
            <w:r w:rsidRPr="00945069">
              <w:rPr>
                <w:b/>
                <w:i/>
                <w:lang w:val="nl-NL"/>
              </w:rPr>
              <w:t>Nơi nhận:</w:t>
            </w:r>
          </w:p>
          <w:p w:rsidR="00E73B97" w:rsidRPr="00945069" w:rsidRDefault="00A132C7" w:rsidP="00605F9A">
            <w:pPr>
              <w:jc w:val="both"/>
              <w:rPr>
                <w:lang w:val="nl-NL"/>
              </w:rPr>
            </w:pPr>
            <w:r w:rsidRPr="00945069">
              <w:rPr>
                <w:lang w:val="nl-NL"/>
              </w:rPr>
              <w:t>- Cổng TTĐT Sở Y tế;</w:t>
            </w:r>
          </w:p>
          <w:p w:rsidR="00A132C7" w:rsidRPr="00945069" w:rsidRDefault="00A132C7" w:rsidP="00605F9A">
            <w:pPr>
              <w:jc w:val="both"/>
              <w:rPr>
                <w:lang w:val="nl-NL"/>
              </w:rPr>
            </w:pPr>
            <w:r w:rsidRPr="00945069">
              <w:rPr>
                <w:lang w:val="nl-NL"/>
              </w:rPr>
              <w:t>- Niêm yết tại Cơ quan Sở Y tế.</w:t>
            </w:r>
          </w:p>
          <w:p w:rsidR="00A132C7" w:rsidRPr="005A12F3" w:rsidRDefault="00A132C7" w:rsidP="00605F9A">
            <w:pPr>
              <w:jc w:val="both"/>
              <w:rPr>
                <w:sz w:val="27"/>
                <w:szCs w:val="27"/>
              </w:rPr>
            </w:pPr>
            <w:r w:rsidRPr="00945069">
              <w:t>- Lưu: VT.</w:t>
            </w:r>
          </w:p>
        </w:tc>
        <w:tc>
          <w:tcPr>
            <w:tcW w:w="4712" w:type="dxa"/>
            <w:shd w:val="clear" w:color="auto" w:fill="auto"/>
          </w:tcPr>
          <w:p w:rsidR="00A132C7" w:rsidRDefault="00A132C7" w:rsidP="00605F9A">
            <w:pPr>
              <w:rPr>
                <w:b/>
                <w:color w:val="2E2E2E"/>
                <w:sz w:val="27"/>
                <w:szCs w:val="27"/>
              </w:rPr>
            </w:pPr>
            <w:r>
              <w:rPr>
                <w:b/>
                <w:color w:val="2E2E2E"/>
                <w:sz w:val="27"/>
                <w:szCs w:val="27"/>
              </w:rPr>
              <w:t xml:space="preserve">   </w:t>
            </w:r>
          </w:p>
          <w:p w:rsidR="00A132C7" w:rsidRDefault="00A132C7" w:rsidP="00605F9A">
            <w:pPr>
              <w:rPr>
                <w:b/>
                <w:color w:val="2E2E2E"/>
                <w:sz w:val="27"/>
                <w:szCs w:val="27"/>
              </w:rPr>
            </w:pPr>
            <w:r>
              <w:rPr>
                <w:b/>
                <w:color w:val="2E2E2E"/>
                <w:sz w:val="27"/>
                <w:szCs w:val="27"/>
              </w:rPr>
              <w:t xml:space="preserve"> </w:t>
            </w:r>
          </w:p>
          <w:p w:rsidR="00A132C7" w:rsidRDefault="00A132C7" w:rsidP="00A132C7">
            <w:pPr>
              <w:jc w:val="center"/>
              <w:rPr>
                <w:b/>
                <w:color w:val="2E2E2E"/>
                <w:sz w:val="27"/>
                <w:szCs w:val="27"/>
              </w:rPr>
            </w:pPr>
            <w:r>
              <w:rPr>
                <w:b/>
                <w:color w:val="2E2E2E"/>
                <w:sz w:val="27"/>
                <w:szCs w:val="27"/>
              </w:rPr>
              <w:t xml:space="preserve">KT. </w:t>
            </w:r>
            <w:r w:rsidRPr="00123AC1">
              <w:rPr>
                <w:b/>
                <w:color w:val="2E2E2E"/>
                <w:sz w:val="27"/>
                <w:szCs w:val="27"/>
              </w:rPr>
              <w:t>CHỦ TỊCH HỘI ĐỒNG</w:t>
            </w:r>
          </w:p>
          <w:p w:rsidR="00A132C7" w:rsidRDefault="00A132C7" w:rsidP="00A132C7">
            <w:pPr>
              <w:jc w:val="center"/>
              <w:rPr>
                <w:b/>
                <w:color w:val="2E2E2E"/>
                <w:sz w:val="27"/>
                <w:szCs w:val="27"/>
              </w:rPr>
            </w:pPr>
            <w:r>
              <w:rPr>
                <w:b/>
                <w:color w:val="2E2E2E"/>
                <w:sz w:val="27"/>
                <w:szCs w:val="27"/>
              </w:rPr>
              <w:t>PHÓ CHỦ TỊCH</w:t>
            </w:r>
          </w:p>
          <w:p w:rsidR="009215D1" w:rsidRDefault="009215D1" w:rsidP="00A132C7">
            <w:pPr>
              <w:jc w:val="center"/>
              <w:rPr>
                <w:b/>
                <w:color w:val="2E2E2E"/>
                <w:sz w:val="27"/>
                <w:szCs w:val="27"/>
              </w:rPr>
            </w:pPr>
          </w:p>
          <w:p w:rsidR="009064F6" w:rsidRDefault="009064F6" w:rsidP="00605F9A">
            <w:pPr>
              <w:rPr>
                <w:b/>
                <w:color w:val="2E2E2E"/>
                <w:sz w:val="27"/>
                <w:szCs w:val="27"/>
              </w:rPr>
            </w:pPr>
          </w:p>
          <w:p w:rsidR="00220791" w:rsidRDefault="00B7030F" w:rsidP="00605F9A">
            <w:pPr>
              <w:rPr>
                <w:b/>
                <w:color w:val="2E2E2E"/>
                <w:sz w:val="27"/>
                <w:szCs w:val="27"/>
              </w:rPr>
            </w:pPr>
            <w:r>
              <w:rPr>
                <w:b/>
                <w:color w:val="2E2E2E"/>
                <w:sz w:val="27"/>
                <w:szCs w:val="27"/>
              </w:rPr>
              <w:t xml:space="preserve">                          </w:t>
            </w:r>
            <w:r w:rsidR="00F83B3D">
              <w:rPr>
                <w:b/>
                <w:color w:val="2E2E2E"/>
                <w:sz w:val="27"/>
                <w:szCs w:val="27"/>
              </w:rPr>
              <w:t>(Đã ký)</w:t>
            </w:r>
          </w:p>
          <w:p w:rsidR="00220791" w:rsidRDefault="00220791" w:rsidP="00605F9A">
            <w:pPr>
              <w:rPr>
                <w:b/>
                <w:color w:val="2E2E2E"/>
                <w:sz w:val="27"/>
                <w:szCs w:val="27"/>
              </w:rPr>
            </w:pPr>
            <w:bookmarkStart w:id="0" w:name="_GoBack"/>
            <w:bookmarkEnd w:id="0"/>
          </w:p>
          <w:p w:rsidR="00A132C7" w:rsidRDefault="00A132C7" w:rsidP="00605F9A">
            <w:pPr>
              <w:rPr>
                <w:b/>
                <w:i/>
                <w:sz w:val="27"/>
                <w:szCs w:val="27"/>
                <w:lang w:val="vi-VN"/>
              </w:rPr>
            </w:pPr>
            <w:r>
              <w:rPr>
                <w:b/>
                <w:color w:val="2E2E2E"/>
                <w:sz w:val="27"/>
                <w:szCs w:val="27"/>
              </w:rPr>
              <w:t xml:space="preserve">           </w:t>
            </w:r>
          </w:p>
          <w:p w:rsidR="00A132C7" w:rsidRDefault="00A132C7" w:rsidP="00A132C7">
            <w:pPr>
              <w:jc w:val="center"/>
              <w:rPr>
                <w:b/>
                <w:color w:val="2E2E2E"/>
                <w:sz w:val="27"/>
                <w:szCs w:val="27"/>
              </w:rPr>
            </w:pPr>
            <w:r>
              <w:rPr>
                <w:b/>
                <w:color w:val="2E2E2E"/>
                <w:sz w:val="27"/>
                <w:szCs w:val="27"/>
              </w:rPr>
              <w:t>PHÓ GIÁM ĐỐC SỞ Y TẾ</w:t>
            </w:r>
          </w:p>
          <w:p w:rsidR="00A132C7" w:rsidRPr="005A12F3" w:rsidRDefault="00A132C7" w:rsidP="00A132C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color w:val="2E2E2E"/>
                <w:sz w:val="27"/>
                <w:szCs w:val="27"/>
              </w:rPr>
              <w:t>Đỗ Hồng Sơn</w:t>
            </w:r>
          </w:p>
        </w:tc>
      </w:tr>
    </w:tbl>
    <w:p w:rsidR="006D7BB2" w:rsidRPr="005A12F3" w:rsidRDefault="006D7BB2" w:rsidP="006D7BB2">
      <w:pPr>
        <w:jc w:val="both"/>
        <w:rPr>
          <w:sz w:val="27"/>
          <w:szCs w:val="27"/>
        </w:rPr>
      </w:pPr>
    </w:p>
    <w:p w:rsidR="006D7BB2" w:rsidRPr="005A12F3" w:rsidRDefault="006D7BB2" w:rsidP="006D7BB2">
      <w:pPr>
        <w:jc w:val="both"/>
        <w:rPr>
          <w:sz w:val="27"/>
          <w:szCs w:val="27"/>
        </w:rPr>
      </w:pPr>
    </w:p>
    <w:p w:rsidR="006D7BB2" w:rsidRPr="005A12F3" w:rsidRDefault="006D7BB2" w:rsidP="006D7BB2">
      <w:pPr>
        <w:spacing w:before="120"/>
        <w:rPr>
          <w:sz w:val="27"/>
          <w:szCs w:val="27"/>
        </w:rPr>
      </w:pPr>
    </w:p>
    <w:p w:rsidR="00077F00" w:rsidRDefault="00077F00">
      <w:pPr>
        <w:rPr>
          <w:sz w:val="27"/>
          <w:szCs w:val="27"/>
        </w:rPr>
      </w:pPr>
    </w:p>
    <w:p w:rsidR="00FE45D6" w:rsidRDefault="00FE45D6">
      <w:pPr>
        <w:rPr>
          <w:sz w:val="27"/>
          <w:szCs w:val="27"/>
        </w:rPr>
      </w:pPr>
    </w:p>
    <w:p w:rsidR="00FE45D6" w:rsidRDefault="00FE45D6">
      <w:pPr>
        <w:rPr>
          <w:sz w:val="27"/>
          <w:szCs w:val="27"/>
        </w:rPr>
      </w:pPr>
    </w:p>
    <w:p w:rsidR="00FE45D6" w:rsidRDefault="00FE45D6">
      <w:pPr>
        <w:rPr>
          <w:sz w:val="27"/>
          <w:szCs w:val="27"/>
        </w:rPr>
      </w:pPr>
    </w:p>
    <w:p w:rsidR="00FE45D6" w:rsidRDefault="00FE45D6">
      <w:pPr>
        <w:rPr>
          <w:sz w:val="27"/>
          <w:szCs w:val="27"/>
        </w:rPr>
      </w:pPr>
    </w:p>
    <w:p w:rsidR="00FE45D6" w:rsidRDefault="00FE45D6">
      <w:pPr>
        <w:rPr>
          <w:sz w:val="27"/>
          <w:szCs w:val="27"/>
        </w:rPr>
      </w:pPr>
    </w:p>
    <w:p w:rsidR="00FE45D6" w:rsidRDefault="00FE45D6">
      <w:pPr>
        <w:rPr>
          <w:sz w:val="27"/>
          <w:szCs w:val="27"/>
        </w:rPr>
      </w:pPr>
    </w:p>
    <w:p w:rsidR="00FE45D6" w:rsidRDefault="00FE45D6">
      <w:pPr>
        <w:rPr>
          <w:sz w:val="27"/>
          <w:szCs w:val="27"/>
        </w:rPr>
      </w:pPr>
    </w:p>
    <w:p w:rsidR="00FE45D6" w:rsidRDefault="00FE45D6">
      <w:pPr>
        <w:rPr>
          <w:sz w:val="27"/>
          <w:szCs w:val="27"/>
        </w:rPr>
      </w:pPr>
    </w:p>
    <w:p w:rsidR="00F754C1" w:rsidRPr="009B4FD4" w:rsidRDefault="00F754C1" w:rsidP="00F754C1">
      <w:pPr>
        <w:jc w:val="center"/>
        <w:rPr>
          <w:b/>
          <w:bCs/>
          <w:sz w:val="26"/>
          <w:szCs w:val="26"/>
        </w:rPr>
      </w:pPr>
      <w:r w:rsidRPr="009B4FD4">
        <w:rPr>
          <w:b/>
          <w:bCs/>
          <w:sz w:val="26"/>
          <w:szCs w:val="26"/>
        </w:rPr>
        <w:t>CỘNG HÒA XÃ HỘI CHỦ NGHĨA VIỆT NAM</w:t>
      </w:r>
    </w:p>
    <w:p w:rsidR="00F754C1" w:rsidRDefault="00F754C1" w:rsidP="00F754C1">
      <w:pPr>
        <w:pStyle w:val="NormalWeb"/>
        <w:tabs>
          <w:tab w:val="left" w:pos="1560"/>
          <w:tab w:val="center" w:pos="4748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Độc lập- Tự do-Hạnh phúc</w:t>
      </w:r>
    </w:p>
    <w:p w:rsidR="00F754C1" w:rsidRDefault="00F754C1" w:rsidP="00F754C1">
      <w:pPr>
        <w:pStyle w:val="NormalWeb"/>
        <w:tabs>
          <w:tab w:val="left" w:pos="1560"/>
          <w:tab w:val="center" w:pos="4748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B4FD4">
        <w:rPr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08752" wp14:editId="26F419E0">
                <wp:simplePos x="0" y="0"/>
                <wp:positionH relativeFrom="column">
                  <wp:posOffset>2045970</wp:posOffset>
                </wp:positionH>
                <wp:positionV relativeFrom="paragraph">
                  <wp:posOffset>38735</wp:posOffset>
                </wp:positionV>
                <wp:extent cx="19431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F5EB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1pt,3.05pt" to="314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"/>
            </w:pict>
          </mc:Fallback>
        </mc:AlternateContent>
      </w:r>
      <w:r>
        <w:rPr>
          <w:b/>
          <w:bCs/>
          <w:color w:val="000000"/>
          <w:sz w:val="28"/>
          <w:szCs w:val="28"/>
        </w:rPr>
        <w:tab/>
      </w:r>
    </w:p>
    <w:p w:rsidR="00F754C1" w:rsidRDefault="00F754C1" w:rsidP="00F754C1">
      <w:pPr>
        <w:pStyle w:val="NormalWeb"/>
        <w:tabs>
          <w:tab w:val="left" w:pos="1560"/>
          <w:tab w:val="center" w:pos="4748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E45D6" w:rsidRDefault="00F754C1" w:rsidP="00F754C1">
      <w:pPr>
        <w:pStyle w:val="NormalWeb"/>
        <w:tabs>
          <w:tab w:val="left" w:pos="1560"/>
          <w:tab w:val="center" w:pos="4748"/>
        </w:tabs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FE45D6">
        <w:rPr>
          <w:b/>
          <w:bCs/>
          <w:color w:val="000000"/>
          <w:sz w:val="28"/>
          <w:szCs w:val="28"/>
        </w:rPr>
        <w:t xml:space="preserve">ĐƠN </w:t>
      </w:r>
      <w:r w:rsidR="001535C6">
        <w:rPr>
          <w:b/>
          <w:bCs/>
          <w:color w:val="000000"/>
          <w:sz w:val="28"/>
          <w:szCs w:val="28"/>
        </w:rPr>
        <w:t>ĐỀ NGHỊ PHÚC KHẢO BÀI THI VÒNG 2</w:t>
      </w:r>
    </w:p>
    <w:p w:rsidR="00FE45D6" w:rsidRDefault="00FE45D6" w:rsidP="00FE45D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Kỳ thi tuyển dụng viên chức sự nghiệp y tế năm 2022</w:t>
      </w:r>
    </w:p>
    <w:p w:rsidR="00FE45D6" w:rsidRDefault="00FE45D6" w:rsidP="00FE45D6"/>
    <w:p w:rsidR="00FE45D6" w:rsidRDefault="00FE45D6" w:rsidP="00FE45D6">
      <w:pPr>
        <w:pStyle w:val="NormalWeb"/>
        <w:spacing w:before="0" w:beforeAutospacing="0" w:after="0" w:afterAutospacing="0"/>
      </w:pPr>
      <w:r>
        <w:rPr>
          <w:rStyle w:val="apple-tab-span"/>
          <w:color w:val="000000"/>
          <w:sz w:val="28"/>
          <w:szCs w:val="28"/>
        </w:rPr>
        <w:tab/>
      </w:r>
    </w:p>
    <w:p w:rsidR="00FE45D6" w:rsidRDefault="00FE45D6" w:rsidP="00FE45D6">
      <w:pPr>
        <w:pStyle w:val="NormalWeb"/>
        <w:spacing w:before="0" w:beforeAutospacing="0" w:after="120" w:afterAutospacing="0"/>
        <w:ind w:left="2131" w:hanging="1138"/>
      </w:pPr>
      <w:r>
        <w:rPr>
          <w:color w:val="000000"/>
          <w:sz w:val="28"/>
          <w:szCs w:val="28"/>
        </w:rPr>
        <w:t xml:space="preserve">Kính gửi: </w:t>
      </w:r>
      <w:r>
        <w:rPr>
          <w:color w:val="000000"/>
          <w:sz w:val="28"/>
          <w:szCs w:val="28"/>
        </w:rPr>
        <w:tab/>
        <w:t xml:space="preserve"> Hội đồng tuyển dụng viên chức sự nghiệp y tế năm 2022</w:t>
      </w:r>
      <w:r w:rsidR="003E45BD">
        <w:rPr>
          <w:color w:val="000000"/>
          <w:sz w:val="28"/>
          <w:szCs w:val="28"/>
        </w:rPr>
        <w:t>.</w:t>
      </w:r>
    </w:p>
    <w:p w:rsidR="00FE45D6" w:rsidRDefault="00FE45D6" w:rsidP="00FE45D6">
      <w:pPr>
        <w:pStyle w:val="NormalWeb"/>
        <w:spacing w:before="0" w:beforeAutospacing="0" w:after="0" w:afterAutospacing="0"/>
      </w:pPr>
      <w:r>
        <w:rPr>
          <w:rStyle w:val="apple-tab-span"/>
          <w:color w:val="000000"/>
          <w:sz w:val="28"/>
          <w:szCs w:val="28"/>
        </w:rPr>
        <w:tab/>
      </w:r>
    </w:p>
    <w:p w:rsidR="00FE45D6" w:rsidRDefault="00FE45D6" w:rsidP="00FE45D6">
      <w:pPr>
        <w:pStyle w:val="NormalWeb"/>
        <w:spacing w:before="0" w:beforeAutospacing="0" w:after="120" w:afterAutospacing="0"/>
        <w:ind w:firstLine="567"/>
      </w:pPr>
      <w:r>
        <w:rPr>
          <w:color w:val="000000"/>
          <w:sz w:val="28"/>
          <w:szCs w:val="28"/>
        </w:rPr>
        <w:t>Tôi tên là: …………………………………………………………………</w:t>
      </w:r>
      <w:r>
        <w:rPr>
          <w:rStyle w:val="apple-tab-span"/>
          <w:color w:val="000000"/>
          <w:sz w:val="28"/>
          <w:szCs w:val="28"/>
        </w:rPr>
        <w:tab/>
      </w:r>
    </w:p>
    <w:p w:rsidR="00FE45D6" w:rsidRDefault="00FE45D6" w:rsidP="00FE45D6">
      <w:pPr>
        <w:pStyle w:val="NormalWeb"/>
        <w:spacing w:before="0" w:beforeAutospacing="0" w:after="120" w:afterAutospacing="0"/>
        <w:ind w:firstLine="567"/>
      </w:pPr>
      <w:r>
        <w:rPr>
          <w:color w:val="000000"/>
          <w:sz w:val="28"/>
          <w:szCs w:val="28"/>
        </w:rPr>
        <w:t>Sinh ngày: ................................. Số điện thoại liên lạc: ……………………</w:t>
      </w:r>
      <w:r>
        <w:rPr>
          <w:rStyle w:val="apple-tab-span"/>
          <w:color w:val="000000"/>
          <w:sz w:val="28"/>
          <w:szCs w:val="28"/>
        </w:rPr>
        <w:tab/>
      </w:r>
    </w:p>
    <w:p w:rsidR="003E45BD" w:rsidRDefault="003E45BD" w:rsidP="00FE45D6">
      <w:pPr>
        <w:pStyle w:val="NormalWeb"/>
        <w:spacing w:before="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Địa chỉ:…………………………………………………………………….</w:t>
      </w:r>
    </w:p>
    <w:p w:rsidR="00FE45D6" w:rsidRDefault="00FE45D6" w:rsidP="00FE45D6">
      <w:pPr>
        <w:pStyle w:val="NormalWeb"/>
        <w:spacing w:before="0" w:beforeAutospacing="0" w:after="120" w:afterAutospacing="0"/>
        <w:ind w:firstLine="567"/>
        <w:jc w:val="both"/>
      </w:pPr>
      <w:r>
        <w:rPr>
          <w:color w:val="000000"/>
          <w:sz w:val="28"/>
          <w:szCs w:val="28"/>
        </w:rPr>
        <w:t>Số báo danh:</w:t>
      </w:r>
      <w:r>
        <w:rPr>
          <w:rStyle w:val="apple-tab-span"/>
          <w:color w:val="000000"/>
          <w:sz w:val="28"/>
          <w:szCs w:val="28"/>
        </w:rPr>
        <w:tab/>
        <w:t>………………………………………………………………</w:t>
      </w:r>
    </w:p>
    <w:p w:rsidR="00FE45D6" w:rsidRDefault="00FE45D6" w:rsidP="00FE45D6">
      <w:pPr>
        <w:pStyle w:val="NormalWeb"/>
        <w:spacing w:before="0" w:beforeAutospacing="0" w:after="120" w:afterAutospacing="0"/>
        <w:ind w:firstLine="567"/>
      </w:pPr>
      <w:r>
        <w:rPr>
          <w:color w:val="000000"/>
          <w:sz w:val="28"/>
          <w:szCs w:val="28"/>
        </w:rPr>
        <w:t xml:space="preserve">Vị trí đăng ký dự tuyển: </w:t>
      </w:r>
      <w:r>
        <w:rPr>
          <w:rStyle w:val="apple-tab-span"/>
          <w:color w:val="000000"/>
          <w:sz w:val="28"/>
          <w:szCs w:val="28"/>
        </w:rPr>
        <w:tab/>
        <w:t>………………………………………………….</w:t>
      </w:r>
    </w:p>
    <w:p w:rsidR="001535C6" w:rsidRDefault="001535C6" w:rsidP="00FE45D6">
      <w:pPr>
        <w:pStyle w:val="NormalWeb"/>
        <w:spacing w:before="0" w:beforeAutospacing="0" w:after="12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Tôi đã tham gia dự thi Vòng 2, môn chuyên ngành dự thi:……………………………………………………………………………………..</w:t>
      </w:r>
    </w:p>
    <w:p w:rsidR="00FE45D6" w:rsidRDefault="001535C6" w:rsidP="001535C6">
      <w:pPr>
        <w:pStyle w:val="NormalWeb"/>
        <w:spacing w:before="0" w:beforeAutospacing="0" w:after="120" w:afterAutospacing="0"/>
        <w:jc w:val="both"/>
      </w:pPr>
      <w:r>
        <w:rPr>
          <w:color w:val="000000"/>
          <w:sz w:val="28"/>
          <w:szCs w:val="28"/>
        </w:rPr>
        <w:t xml:space="preserve">tại </w:t>
      </w:r>
      <w:r w:rsidR="00FE45D6">
        <w:rPr>
          <w:color w:val="000000"/>
          <w:sz w:val="28"/>
          <w:szCs w:val="28"/>
        </w:rPr>
        <w:t>Kỳ thi tuyển dụng viên chức sự nghiệp y tế năm 2022 do Sở Y tế tổ chức. </w:t>
      </w:r>
    </w:p>
    <w:p w:rsidR="00FE45D6" w:rsidRDefault="00FE45D6" w:rsidP="001535C6">
      <w:pPr>
        <w:pStyle w:val="NormalWeb"/>
        <w:spacing w:before="0" w:beforeAutospacing="0" w:after="12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Theo thông báo của Hội đồng tuyển dụng, kết quả điểm thi </w:t>
      </w:r>
      <w:r w:rsidR="001535C6">
        <w:rPr>
          <w:color w:val="000000"/>
          <w:sz w:val="28"/>
          <w:szCs w:val="28"/>
        </w:rPr>
        <w:t>môn chuyên ngành………………………………………………….(Vòng 2)</w:t>
      </w:r>
      <w:r>
        <w:rPr>
          <w:color w:val="000000"/>
          <w:sz w:val="28"/>
          <w:szCs w:val="28"/>
        </w:rPr>
        <w:t xml:space="preserve"> của tôi </w:t>
      </w:r>
      <w:r w:rsidR="001535C6">
        <w:rPr>
          <w:color w:val="000000"/>
          <w:sz w:val="28"/>
          <w:szCs w:val="28"/>
        </w:rPr>
        <w:t>đạt………………..điểm;</w:t>
      </w:r>
      <w:r>
        <w:rPr>
          <w:color w:val="000000"/>
          <w:sz w:val="28"/>
          <w:szCs w:val="28"/>
        </w:rPr>
        <w:t> </w:t>
      </w:r>
    </w:p>
    <w:p w:rsidR="00FE45D6" w:rsidRDefault="00FE45D6" w:rsidP="00FE45D6">
      <w:pPr>
        <w:pStyle w:val="NormalWeb"/>
        <w:spacing w:before="120" w:beforeAutospacing="0" w:after="120" w:afterAutospacing="0"/>
        <w:ind w:firstLine="709"/>
      </w:pPr>
      <w:r>
        <w:rPr>
          <w:color w:val="000000"/>
          <w:sz w:val="28"/>
          <w:szCs w:val="28"/>
        </w:rPr>
        <w:t xml:space="preserve">Nay tôi làm đơn này kính đề nghị Hội đồng tuyển dụng phúc </w:t>
      </w:r>
      <w:r w:rsidR="001535C6">
        <w:rPr>
          <w:color w:val="000000"/>
          <w:sz w:val="28"/>
          <w:szCs w:val="28"/>
        </w:rPr>
        <w:t>khảo bài thi của tôi ở phần thi môn chuyên ngành…………………………………………………</w:t>
      </w:r>
    </w:p>
    <w:p w:rsidR="00FE45D6" w:rsidRDefault="00FE45D6" w:rsidP="00FE45D6">
      <w:pPr>
        <w:pStyle w:val="NormalWeb"/>
        <w:spacing w:before="0" w:beforeAutospacing="0" w:after="120" w:afterAutospacing="0"/>
      </w:pP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Tôi xin trân trọng cảm ơn./.</w:t>
      </w:r>
    </w:p>
    <w:p w:rsidR="00FE45D6" w:rsidRDefault="00FE45D6" w:rsidP="00FE45D6">
      <w:pPr>
        <w:pStyle w:val="NormalWeb"/>
        <w:spacing w:before="0" w:beforeAutospacing="0" w:after="0" w:afterAutospacing="0"/>
      </w:pP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i/>
          <w:iCs/>
          <w:color w:val="000000"/>
          <w:sz w:val="28"/>
          <w:szCs w:val="28"/>
        </w:rPr>
        <w:t>…</w:t>
      </w:r>
      <w:r w:rsidR="001535C6">
        <w:rPr>
          <w:i/>
          <w:iCs/>
          <w:color w:val="000000"/>
          <w:sz w:val="28"/>
          <w:szCs w:val="28"/>
        </w:rPr>
        <w:t>………, ngày       tháng … năm 2023</w:t>
      </w:r>
    </w:p>
    <w:p w:rsidR="00FE45D6" w:rsidRDefault="00FE45D6" w:rsidP="00FE45D6">
      <w:pPr>
        <w:pStyle w:val="NormalWeb"/>
        <w:spacing w:before="0" w:beforeAutospacing="0" w:after="0" w:afterAutospacing="0"/>
      </w:pP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rStyle w:val="apple-tab-span"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Người làm đơn</w:t>
      </w:r>
    </w:p>
    <w:p w:rsidR="00FE45D6" w:rsidRDefault="00FE45D6" w:rsidP="00FE45D6">
      <w:pPr>
        <w:pStyle w:val="NormalWeb"/>
        <w:spacing w:before="0" w:beforeAutospacing="0" w:after="0" w:afterAutospacing="0"/>
      </w:pPr>
      <w:r>
        <w:rPr>
          <w:rStyle w:val="apple-tab-span"/>
          <w:i/>
          <w:iCs/>
          <w:color w:val="000000"/>
          <w:sz w:val="28"/>
          <w:szCs w:val="28"/>
        </w:rPr>
        <w:tab/>
      </w:r>
      <w:r>
        <w:rPr>
          <w:rStyle w:val="apple-tab-span"/>
          <w:i/>
          <w:iCs/>
          <w:color w:val="000000"/>
          <w:sz w:val="28"/>
          <w:szCs w:val="28"/>
        </w:rPr>
        <w:tab/>
      </w:r>
      <w:r>
        <w:rPr>
          <w:rStyle w:val="apple-tab-span"/>
          <w:i/>
          <w:iCs/>
          <w:color w:val="000000"/>
          <w:sz w:val="28"/>
          <w:szCs w:val="28"/>
        </w:rPr>
        <w:tab/>
      </w:r>
      <w:r>
        <w:rPr>
          <w:rStyle w:val="apple-tab-span"/>
          <w:i/>
          <w:iCs/>
          <w:color w:val="000000"/>
          <w:sz w:val="28"/>
          <w:szCs w:val="28"/>
        </w:rPr>
        <w:tab/>
      </w:r>
      <w:r>
        <w:rPr>
          <w:rStyle w:val="apple-tab-span"/>
          <w:i/>
          <w:iCs/>
          <w:color w:val="000000"/>
          <w:sz w:val="28"/>
          <w:szCs w:val="28"/>
        </w:rPr>
        <w:tab/>
      </w:r>
      <w:r>
        <w:rPr>
          <w:rStyle w:val="apple-tab-span"/>
          <w:i/>
          <w:iCs/>
          <w:color w:val="000000"/>
          <w:sz w:val="28"/>
          <w:szCs w:val="28"/>
        </w:rPr>
        <w:tab/>
      </w:r>
      <w:r>
        <w:rPr>
          <w:rStyle w:val="apple-tab-span"/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z w:val="28"/>
          <w:szCs w:val="28"/>
        </w:rPr>
        <w:t>     </w:t>
      </w:r>
      <w:r w:rsidR="00F754C1">
        <w:rPr>
          <w:i/>
          <w:iCs/>
          <w:color w:val="000000"/>
          <w:sz w:val="28"/>
          <w:szCs w:val="28"/>
        </w:rPr>
        <w:t xml:space="preserve">  </w:t>
      </w:r>
      <w:r>
        <w:rPr>
          <w:i/>
          <w:iCs/>
          <w:color w:val="000000"/>
          <w:sz w:val="28"/>
          <w:szCs w:val="28"/>
        </w:rPr>
        <w:t xml:space="preserve"> (</w:t>
      </w:r>
      <w:r w:rsidRPr="00F754C1">
        <w:rPr>
          <w:i/>
          <w:iCs/>
          <w:color w:val="000000"/>
        </w:rPr>
        <w:t>Ký và ghi rõ họ tên</w:t>
      </w:r>
      <w:r>
        <w:rPr>
          <w:i/>
          <w:iCs/>
          <w:color w:val="000000"/>
          <w:sz w:val="28"/>
          <w:szCs w:val="28"/>
        </w:rPr>
        <w:t>)</w:t>
      </w:r>
    </w:p>
    <w:p w:rsidR="00FE45D6" w:rsidRPr="005A12F3" w:rsidRDefault="00FE45D6">
      <w:pPr>
        <w:rPr>
          <w:sz w:val="27"/>
          <w:szCs w:val="27"/>
        </w:rPr>
      </w:pPr>
    </w:p>
    <w:sectPr w:rsidR="00FE45D6" w:rsidRPr="005A12F3" w:rsidSect="00E73B97">
      <w:footerReference w:type="even" r:id="rId6"/>
      <w:footerReference w:type="default" r:id="rId7"/>
      <w:pgSz w:w="11907" w:h="16840" w:code="9"/>
      <w:pgMar w:top="993" w:right="992" w:bottom="1134" w:left="1418" w:header="720" w:footer="7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2ED" w:rsidRDefault="00E512ED">
      <w:r>
        <w:separator/>
      </w:r>
    </w:p>
  </w:endnote>
  <w:endnote w:type="continuationSeparator" w:id="0">
    <w:p w:rsidR="00E512ED" w:rsidRDefault="00E5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F9A" w:rsidRDefault="00605F9A" w:rsidP="00A450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F9A" w:rsidRDefault="00605F9A" w:rsidP="00A4501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F9A" w:rsidRPr="001D65A4" w:rsidRDefault="00605F9A" w:rsidP="00A45017">
    <w:pPr>
      <w:pStyle w:val="Footer"/>
      <w:framePr w:wrap="around" w:vAnchor="text" w:hAnchor="page" w:x="10959" w:y="85"/>
      <w:rPr>
        <w:rStyle w:val="PageNumber"/>
        <w:sz w:val="28"/>
        <w:szCs w:val="28"/>
      </w:rPr>
    </w:pPr>
    <w:r w:rsidRPr="001D65A4">
      <w:rPr>
        <w:rStyle w:val="PageNumber"/>
        <w:sz w:val="28"/>
        <w:szCs w:val="28"/>
      </w:rPr>
      <w:fldChar w:fldCharType="begin"/>
    </w:r>
    <w:r w:rsidRPr="001D65A4">
      <w:rPr>
        <w:rStyle w:val="PageNumber"/>
        <w:sz w:val="28"/>
        <w:szCs w:val="28"/>
      </w:rPr>
      <w:instrText xml:space="preserve">PAGE  </w:instrText>
    </w:r>
    <w:r w:rsidRPr="001D65A4">
      <w:rPr>
        <w:rStyle w:val="PageNumber"/>
        <w:sz w:val="28"/>
        <w:szCs w:val="28"/>
      </w:rPr>
      <w:fldChar w:fldCharType="separate"/>
    </w:r>
    <w:r w:rsidR="00F83B3D">
      <w:rPr>
        <w:rStyle w:val="PageNumber"/>
        <w:noProof/>
        <w:sz w:val="28"/>
        <w:szCs w:val="28"/>
      </w:rPr>
      <w:t>2</w:t>
    </w:r>
    <w:r w:rsidRPr="001D65A4">
      <w:rPr>
        <w:rStyle w:val="PageNumber"/>
        <w:sz w:val="28"/>
        <w:szCs w:val="28"/>
      </w:rPr>
      <w:fldChar w:fldCharType="end"/>
    </w:r>
  </w:p>
  <w:p w:rsidR="00605F9A" w:rsidRDefault="00605F9A" w:rsidP="00A4501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2ED" w:rsidRDefault="00E512ED">
      <w:r>
        <w:separator/>
      </w:r>
    </w:p>
  </w:footnote>
  <w:footnote w:type="continuationSeparator" w:id="0">
    <w:p w:rsidR="00E512ED" w:rsidRDefault="00E51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B2"/>
    <w:rsid w:val="000122E7"/>
    <w:rsid w:val="00016C25"/>
    <w:rsid w:val="000560C7"/>
    <w:rsid w:val="00077F00"/>
    <w:rsid w:val="00094C32"/>
    <w:rsid w:val="000A235E"/>
    <w:rsid w:val="000A468C"/>
    <w:rsid w:val="000A49C3"/>
    <w:rsid w:val="000B404B"/>
    <w:rsid w:val="001535C6"/>
    <w:rsid w:val="00175F4B"/>
    <w:rsid w:val="00191ABD"/>
    <w:rsid w:val="001C54E5"/>
    <w:rsid w:val="001D4A23"/>
    <w:rsid w:val="00220791"/>
    <w:rsid w:val="002C26A5"/>
    <w:rsid w:val="003B1B75"/>
    <w:rsid w:val="003E45BD"/>
    <w:rsid w:val="004556D7"/>
    <w:rsid w:val="00501253"/>
    <w:rsid w:val="005232F3"/>
    <w:rsid w:val="0054154E"/>
    <w:rsid w:val="005A12F3"/>
    <w:rsid w:val="005E62F5"/>
    <w:rsid w:val="00603131"/>
    <w:rsid w:val="00605F9A"/>
    <w:rsid w:val="00633701"/>
    <w:rsid w:val="006D7BB2"/>
    <w:rsid w:val="00720FE3"/>
    <w:rsid w:val="00744EF0"/>
    <w:rsid w:val="00900A01"/>
    <w:rsid w:val="009064F6"/>
    <w:rsid w:val="009215D1"/>
    <w:rsid w:val="00922D1A"/>
    <w:rsid w:val="00954F4B"/>
    <w:rsid w:val="009D186A"/>
    <w:rsid w:val="009E5DC7"/>
    <w:rsid w:val="009F4477"/>
    <w:rsid w:val="00A132C7"/>
    <w:rsid w:val="00A24671"/>
    <w:rsid w:val="00A45017"/>
    <w:rsid w:val="00AE347A"/>
    <w:rsid w:val="00AF41AF"/>
    <w:rsid w:val="00B12A4F"/>
    <w:rsid w:val="00B34F7F"/>
    <w:rsid w:val="00B7030F"/>
    <w:rsid w:val="00B912C3"/>
    <w:rsid w:val="00BB6B3F"/>
    <w:rsid w:val="00BD6CF7"/>
    <w:rsid w:val="00BD6E47"/>
    <w:rsid w:val="00C0047A"/>
    <w:rsid w:val="00C8059A"/>
    <w:rsid w:val="00C84F3F"/>
    <w:rsid w:val="00CC3FC9"/>
    <w:rsid w:val="00CD3B38"/>
    <w:rsid w:val="00D16B96"/>
    <w:rsid w:val="00D83660"/>
    <w:rsid w:val="00D92387"/>
    <w:rsid w:val="00DA5961"/>
    <w:rsid w:val="00DF2C82"/>
    <w:rsid w:val="00E15AB4"/>
    <w:rsid w:val="00E45273"/>
    <w:rsid w:val="00E512ED"/>
    <w:rsid w:val="00E73B97"/>
    <w:rsid w:val="00F26211"/>
    <w:rsid w:val="00F47FDE"/>
    <w:rsid w:val="00F754C1"/>
    <w:rsid w:val="00F83B3D"/>
    <w:rsid w:val="00FE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975B07-8103-4624-8478-6AFB0C9A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BB2"/>
    <w:rPr>
      <w:rFonts w:eastAsia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6D7BB2"/>
    <w:pPr>
      <w:spacing w:before="240" w:after="60"/>
      <w:outlineLvl w:val="6"/>
    </w:pPr>
    <w:rPr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D7B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7BB2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6D7BB2"/>
  </w:style>
  <w:style w:type="paragraph" w:styleId="BodyText2">
    <w:name w:val="Body Text 2"/>
    <w:basedOn w:val="Normal"/>
    <w:link w:val="BodyText2Char"/>
    <w:rsid w:val="006D7BB2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6D7BB2"/>
    <w:rPr>
      <w:rFonts w:eastAsia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rsid w:val="006D7B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D7BB2"/>
    <w:rPr>
      <w:rFonts w:eastAsia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6D7BB2"/>
    <w:pPr>
      <w:spacing w:after="120"/>
      <w:ind w:left="360"/>
    </w:pPr>
    <w:rPr>
      <w:sz w:val="28"/>
      <w:szCs w:val="28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6D7BB2"/>
    <w:rPr>
      <w:rFonts w:eastAsia="Times New Roman" w:cs="Times New Roman"/>
      <w:szCs w:val="28"/>
      <w:lang w:val="x-none" w:eastAsia="x-none"/>
    </w:rPr>
  </w:style>
  <w:style w:type="paragraph" w:styleId="BodyTextIndent2">
    <w:name w:val="Body Text Indent 2"/>
    <w:basedOn w:val="Normal"/>
    <w:link w:val="BodyTextIndent2Char"/>
    <w:rsid w:val="006D7BB2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6D7BB2"/>
    <w:rPr>
      <w:rFonts w:eastAsia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unhideWhenUsed/>
    <w:rsid w:val="006D7BB2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rsid w:val="006D7BB2"/>
    <w:rPr>
      <w:rFonts w:eastAsia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A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AB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A235E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FE4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2022-12-27T07:09:00Z</cp:lastPrinted>
  <dcterms:created xsi:type="dcterms:W3CDTF">2022-12-27T07:13:00Z</dcterms:created>
  <dcterms:modified xsi:type="dcterms:W3CDTF">2023-02-06T09:33:00Z</dcterms:modified>
</cp:coreProperties>
</file>